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CB" w:rsidRDefault="00FD05CB" w:rsidP="00FD05CB">
      <w:pPr>
        <w:shd w:val="clear" w:color="auto" w:fill="FFFFFF"/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0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 субъектов малого и среднего предпринимательства (МСП) и их классификация по видам ОКВЭД, число замещенных рабочих мест в субъектах МСП, оборот товаров (работ, услуг), производимых субъектами МСП, финансово-экономическое состояние субъектов МСП на территории муниципального образования 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аричихинский</w:t>
      </w:r>
      <w:r w:rsidRPr="00FD0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 Тальменского ра</w:t>
      </w:r>
      <w:r w:rsidRPr="00FD0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FD0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она Алтайского края</w:t>
      </w:r>
    </w:p>
    <w:tbl>
      <w:tblPr>
        <w:tblStyle w:val="a4"/>
        <w:tblW w:w="0" w:type="auto"/>
        <w:tblLook w:val="04A0"/>
      </w:tblPr>
      <w:tblGrid>
        <w:gridCol w:w="1196"/>
        <w:gridCol w:w="2025"/>
        <w:gridCol w:w="1563"/>
        <w:gridCol w:w="1582"/>
        <w:gridCol w:w="1409"/>
        <w:gridCol w:w="1796"/>
      </w:tblGrid>
      <w:tr w:rsidR="00233605" w:rsidTr="00DC2177">
        <w:tc>
          <w:tcPr>
            <w:tcW w:w="1196" w:type="dxa"/>
            <w:vAlign w:val="bottom"/>
          </w:tcPr>
          <w:p w:rsidR="00314E51" w:rsidRPr="00314E51" w:rsidRDefault="00314E51" w:rsidP="003F2B9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14E5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О</w:t>
            </w:r>
            <w:r w:rsidRPr="00314E5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К</w:t>
            </w:r>
            <w:r w:rsidRPr="00314E5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ВЭД</w:t>
            </w:r>
          </w:p>
        </w:tc>
        <w:tc>
          <w:tcPr>
            <w:tcW w:w="2025" w:type="dxa"/>
            <w:vAlign w:val="bottom"/>
          </w:tcPr>
          <w:p w:rsidR="00314E51" w:rsidRPr="00314E51" w:rsidRDefault="00234061" w:rsidP="0023406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Основной в</w:t>
            </w:r>
            <w:r w:rsidR="00314E51" w:rsidRPr="00314E5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ид де</w:t>
            </w:r>
            <w:r w:rsidR="00314E51" w:rsidRPr="00314E5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я</w:t>
            </w:r>
            <w:r w:rsidR="00314E51" w:rsidRPr="00314E5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тельности</w:t>
            </w:r>
          </w:p>
        </w:tc>
        <w:tc>
          <w:tcPr>
            <w:tcW w:w="1563" w:type="dxa"/>
            <w:vAlign w:val="bottom"/>
          </w:tcPr>
          <w:p w:rsidR="00314E51" w:rsidRPr="00314E51" w:rsidRDefault="00314E51" w:rsidP="003F2B9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14E5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Количество субъе</w:t>
            </w:r>
            <w:r w:rsidRPr="00314E5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к</w:t>
            </w:r>
            <w:r w:rsidRPr="00314E5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тов МСП</w:t>
            </w:r>
          </w:p>
        </w:tc>
        <w:tc>
          <w:tcPr>
            <w:tcW w:w="1582" w:type="dxa"/>
            <w:vAlign w:val="bottom"/>
          </w:tcPr>
          <w:p w:rsidR="00314E51" w:rsidRPr="00314E51" w:rsidRDefault="00314E51" w:rsidP="003F2B9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14E5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Число з</w:t>
            </w:r>
            <w:r w:rsidRPr="00314E5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а</w:t>
            </w:r>
            <w:r w:rsidRPr="00314E5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мещенных рабочих мест</w:t>
            </w:r>
          </w:p>
        </w:tc>
        <w:tc>
          <w:tcPr>
            <w:tcW w:w="1409" w:type="dxa"/>
            <w:vAlign w:val="bottom"/>
          </w:tcPr>
          <w:p w:rsidR="00314E51" w:rsidRPr="00314E51" w:rsidRDefault="00314E51" w:rsidP="003F2B9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14E5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Оборот товаров (работ, у</w:t>
            </w:r>
            <w:r w:rsidRPr="00314E5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с</w:t>
            </w:r>
            <w:r w:rsidRPr="00314E5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луг), руб</w:t>
            </w:r>
            <w:r w:rsidR="0023406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796" w:type="dxa"/>
            <w:vAlign w:val="bottom"/>
          </w:tcPr>
          <w:p w:rsidR="00314E51" w:rsidRPr="00314E51" w:rsidRDefault="00314E51" w:rsidP="003F2B9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14E5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финансово-экономическое состояние (банкрот/не ба</w:t>
            </w:r>
            <w:r w:rsidRPr="00314E5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н</w:t>
            </w:r>
            <w:r w:rsidRPr="00314E5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крот)</w:t>
            </w:r>
          </w:p>
        </w:tc>
      </w:tr>
      <w:tr w:rsidR="00233605" w:rsidTr="00DC2177">
        <w:tc>
          <w:tcPr>
            <w:tcW w:w="1196" w:type="dxa"/>
          </w:tcPr>
          <w:p w:rsidR="00314E51" w:rsidRDefault="00314E51" w:rsidP="00314E5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47.2</w:t>
            </w:r>
          </w:p>
        </w:tc>
        <w:tc>
          <w:tcPr>
            <w:tcW w:w="2025" w:type="dxa"/>
          </w:tcPr>
          <w:p w:rsidR="00314E51" w:rsidRPr="00580870" w:rsidRDefault="003010F0" w:rsidP="003010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870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Торговля розничная пищевыми продукт</w:t>
            </w:r>
            <w:r w:rsidRPr="00580870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а</w:t>
            </w:r>
            <w:r w:rsidRPr="00580870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ми, напитками и т</w:t>
            </w:r>
            <w:r w:rsidRPr="00580870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а</w:t>
            </w:r>
            <w:r w:rsidRPr="00580870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бачными изделиями в специализированных маг</w:t>
            </w:r>
            <w:r w:rsidRPr="00580870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а</w:t>
            </w:r>
            <w:r w:rsidRPr="00580870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зинах.</w:t>
            </w:r>
          </w:p>
        </w:tc>
        <w:tc>
          <w:tcPr>
            <w:tcW w:w="1563" w:type="dxa"/>
          </w:tcPr>
          <w:p w:rsidR="00314E51" w:rsidRDefault="00314E51" w:rsidP="00314E5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82" w:type="dxa"/>
          </w:tcPr>
          <w:p w:rsidR="00314E51" w:rsidRDefault="00314E51" w:rsidP="00314E5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09" w:type="dxa"/>
          </w:tcPr>
          <w:p w:rsidR="00314E51" w:rsidRDefault="00314E51" w:rsidP="00314E51">
            <w:pPr>
              <w:jc w:val="center"/>
            </w:pPr>
            <w:r w:rsidRPr="00B15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ЕНВД</w:t>
            </w:r>
          </w:p>
        </w:tc>
        <w:tc>
          <w:tcPr>
            <w:tcW w:w="1796" w:type="dxa"/>
          </w:tcPr>
          <w:p w:rsidR="00314E51" w:rsidRDefault="00314E51" w:rsidP="00314E51">
            <w:pPr>
              <w:jc w:val="center"/>
            </w:pPr>
            <w:r w:rsidRPr="00CF56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не банкрот</w:t>
            </w:r>
          </w:p>
        </w:tc>
      </w:tr>
      <w:tr w:rsidR="00DC2177" w:rsidTr="00DC2177">
        <w:tc>
          <w:tcPr>
            <w:tcW w:w="1196" w:type="dxa"/>
          </w:tcPr>
          <w:p w:rsidR="00DC2177" w:rsidRPr="00DC2177" w:rsidRDefault="00DC2177" w:rsidP="003F2B9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7">
              <w:rPr>
                <w:rFonts w:ascii="Times New Roman" w:hAnsi="Times New Roman" w:cs="Times New Roman"/>
                <w:sz w:val="28"/>
                <w:szCs w:val="28"/>
              </w:rPr>
              <w:t>47.72</w:t>
            </w:r>
          </w:p>
        </w:tc>
        <w:tc>
          <w:tcPr>
            <w:tcW w:w="2025" w:type="dxa"/>
          </w:tcPr>
          <w:p w:rsidR="00DC2177" w:rsidRPr="00DC2177" w:rsidRDefault="00DC2177" w:rsidP="003F2B9F">
            <w:pPr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C2177">
              <w:rPr>
                <w:rFonts w:ascii="Times New Roman" w:hAnsi="Times New Roman" w:cs="Times New Roman"/>
                <w:sz w:val="18"/>
                <w:szCs w:val="18"/>
              </w:rPr>
              <w:t xml:space="preserve">Торговля розничная обувью и изделиями из кожи в </w:t>
            </w:r>
            <w:proofErr w:type="gramStart"/>
            <w:r w:rsidRPr="00DC2177">
              <w:rPr>
                <w:rFonts w:ascii="Times New Roman" w:hAnsi="Times New Roman" w:cs="Times New Roman"/>
                <w:sz w:val="18"/>
                <w:szCs w:val="18"/>
              </w:rPr>
              <w:t>специализир</w:t>
            </w:r>
            <w:r w:rsidRPr="00DC217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C2177">
              <w:rPr>
                <w:rFonts w:ascii="Times New Roman" w:hAnsi="Times New Roman" w:cs="Times New Roman"/>
                <w:sz w:val="18"/>
                <w:szCs w:val="18"/>
              </w:rPr>
              <w:t>ванных</w:t>
            </w:r>
            <w:proofErr w:type="gramEnd"/>
          </w:p>
        </w:tc>
        <w:tc>
          <w:tcPr>
            <w:tcW w:w="1563" w:type="dxa"/>
          </w:tcPr>
          <w:p w:rsidR="00DC2177" w:rsidRDefault="00DC2177" w:rsidP="003F2B9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DC2177" w:rsidRDefault="00DC2177" w:rsidP="003F2B9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09" w:type="dxa"/>
          </w:tcPr>
          <w:p w:rsidR="00DC2177" w:rsidRDefault="00DC2177" w:rsidP="00314E51">
            <w:pPr>
              <w:jc w:val="center"/>
            </w:pPr>
            <w:r w:rsidRPr="00B15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ЕНВД</w:t>
            </w:r>
          </w:p>
        </w:tc>
        <w:tc>
          <w:tcPr>
            <w:tcW w:w="1796" w:type="dxa"/>
          </w:tcPr>
          <w:p w:rsidR="00DC2177" w:rsidRDefault="00DC2177" w:rsidP="00314E51">
            <w:pPr>
              <w:jc w:val="center"/>
            </w:pPr>
            <w:r w:rsidRPr="00CF56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не банкрот</w:t>
            </w:r>
          </w:p>
        </w:tc>
      </w:tr>
      <w:tr w:rsidR="00233605" w:rsidTr="00DC2177">
        <w:tc>
          <w:tcPr>
            <w:tcW w:w="1196" w:type="dxa"/>
          </w:tcPr>
          <w:p w:rsidR="00314E51" w:rsidRDefault="00233605" w:rsidP="00314E51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47.11</w:t>
            </w:r>
          </w:p>
        </w:tc>
        <w:tc>
          <w:tcPr>
            <w:tcW w:w="2025" w:type="dxa"/>
          </w:tcPr>
          <w:p w:rsidR="00314E51" w:rsidRPr="00233605" w:rsidRDefault="00233605" w:rsidP="00233605">
            <w:pPr>
              <w:jc w:val="both"/>
              <w:textAlignment w:val="baseline"/>
              <w:rPr>
                <w:rFonts w:ascii="Times New Roman" w:hAnsi="Times New Roman" w:cs="Times New Roman"/>
                <w:color w:val="212529"/>
                <w:sz w:val="18"/>
                <w:szCs w:val="18"/>
              </w:rPr>
            </w:pPr>
            <w:r w:rsidRPr="00580870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Торговля розничная преимущественно п</w:t>
            </w:r>
            <w:r w:rsidRPr="00580870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и</w:t>
            </w:r>
            <w:r w:rsidRPr="00580870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щевыми продуктами, включая напитки, и табачными изделиями в неспециализирова</w:t>
            </w:r>
            <w:r w:rsidRPr="00580870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н</w:t>
            </w:r>
            <w:r w:rsidRPr="00580870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ных магаз</w:t>
            </w:r>
            <w:r w:rsidRPr="00580870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и</w:t>
            </w:r>
            <w:r w:rsidRPr="00580870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нах;</w:t>
            </w:r>
          </w:p>
        </w:tc>
        <w:tc>
          <w:tcPr>
            <w:tcW w:w="1563" w:type="dxa"/>
          </w:tcPr>
          <w:p w:rsidR="00314E51" w:rsidRDefault="00233605" w:rsidP="00233605">
            <w:pPr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314E51" w:rsidRDefault="000D392E" w:rsidP="00233605">
            <w:pPr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314E51" w:rsidRDefault="00314E51" w:rsidP="00314E51">
            <w:pPr>
              <w:jc w:val="center"/>
            </w:pPr>
            <w:r w:rsidRPr="00B15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ЕНВД</w:t>
            </w:r>
          </w:p>
        </w:tc>
        <w:tc>
          <w:tcPr>
            <w:tcW w:w="1796" w:type="dxa"/>
          </w:tcPr>
          <w:p w:rsidR="00314E51" w:rsidRDefault="00314E51" w:rsidP="00314E51">
            <w:pPr>
              <w:jc w:val="center"/>
            </w:pPr>
            <w:r w:rsidRPr="00CF56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не банкрот</w:t>
            </w:r>
          </w:p>
        </w:tc>
      </w:tr>
      <w:tr w:rsidR="00233605" w:rsidTr="00DC2177">
        <w:tc>
          <w:tcPr>
            <w:tcW w:w="1196" w:type="dxa"/>
          </w:tcPr>
          <w:p w:rsidR="00314E51" w:rsidRDefault="00233605" w:rsidP="00DC21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47.2 </w:t>
            </w:r>
          </w:p>
        </w:tc>
        <w:tc>
          <w:tcPr>
            <w:tcW w:w="2025" w:type="dxa"/>
          </w:tcPr>
          <w:p w:rsidR="00314E51" w:rsidRPr="00233605" w:rsidRDefault="00233605" w:rsidP="00DC21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36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Торговля розничная пищевыми </w:t>
            </w:r>
            <w:r w:rsidR="00FD2AD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336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продукт</w:t>
            </w:r>
            <w:r w:rsidRPr="002336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2336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ми, напитками и т</w:t>
            </w:r>
            <w:r w:rsidRPr="002336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2336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бачными изделиями в специализирова</w:t>
            </w:r>
            <w:r w:rsidRPr="002336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2336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ных</w:t>
            </w:r>
            <w:r w:rsidR="00FD2AD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магазинах</w:t>
            </w:r>
          </w:p>
        </w:tc>
        <w:tc>
          <w:tcPr>
            <w:tcW w:w="1563" w:type="dxa"/>
          </w:tcPr>
          <w:p w:rsidR="00314E51" w:rsidRDefault="00FD2AD6" w:rsidP="00DC21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314E51" w:rsidRDefault="00FD2AD6" w:rsidP="00DC21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09" w:type="dxa"/>
          </w:tcPr>
          <w:p w:rsidR="00314E51" w:rsidRDefault="00314E51" w:rsidP="00DC2177">
            <w:pPr>
              <w:jc w:val="center"/>
            </w:pPr>
            <w:r w:rsidRPr="00B15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ЕНВД</w:t>
            </w:r>
          </w:p>
        </w:tc>
        <w:tc>
          <w:tcPr>
            <w:tcW w:w="1796" w:type="dxa"/>
          </w:tcPr>
          <w:p w:rsidR="00314E51" w:rsidRDefault="00314E51" w:rsidP="00DC2177">
            <w:pPr>
              <w:jc w:val="center"/>
            </w:pPr>
            <w:r w:rsidRPr="00CF56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не банкрот</w:t>
            </w:r>
          </w:p>
        </w:tc>
      </w:tr>
      <w:tr w:rsidR="00233605" w:rsidTr="00DC2177">
        <w:tc>
          <w:tcPr>
            <w:tcW w:w="1196" w:type="dxa"/>
          </w:tcPr>
          <w:p w:rsidR="00314E51" w:rsidRPr="00DC2177" w:rsidRDefault="00FD2AD6" w:rsidP="00DC21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2177">
              <w:rPr>
                <w:rFonts w:ascii="Times New Roman" w:hAnsi="Times New Roman" w:cs="Times New Roman"/>
                <w:sz w:val="28"/>
                <w:szCs w:val="28"/>
              </w:rPr>
              <w:t xml:space="preserve">56.10.1 </w:t>
            </w:r>
          </w:p>
        </w:tc>
        <w:tc>
          <w:tcPr>
            <w:tcW w:w="2025" w:type="dxa"/>
          </w:tcPr>
          <w:p w:rsidR="00314E51" w:rsidRPr="00DC2177" w:rsidRDefault="00FD2AD6" w:rsidP="00DC21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2177">
              <w:rPr>
                <w:rFonts w:ascii="Times New Roman" w:hAnsi="Times New Roman" w:cs="Times New Roman"/>
                <w:sz w:val="18"/>
                <w:szCs w:val="18"/>
              </w:rPr>
              <w:t>Деятельность рестор</w:t>
            </w:r>
            <w:r w:rsidRPr="00DC217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C2177">
              <w:rPr>
                <w:rFonts w:ascii="Times New Roman" w:hAnsi="Times New Roman" w:cs="Times New Roman"/>
                <w:sz w:val="18"/>
                <w:szCs w:val="18"/>
              </w:rPr>
              <w:t>нов и кафе с полным ресторанным обслуж</w:t>
            </w:r>
            <w:r w:rsidRPr="00DC217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C2177">
              <w:rPr>
                <w:rFonts w:ascii="Times New Roman" w:hAnsi="Times New Roman" w:cs="Times New Roman"/>
                <w:sz w:val="18"/>
                <w:szCs w:val="18"/>
              </w:rPr>
              <w:t>ванием, кафетериев, ресторанов быстрого питания и самообсл</w:t>
            </w:r>
            <w:r w:rsidRPr="00DC217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C2177">
              <w:rPr>
                <w:rFonts w:ascii="Times New Roman" w:hAnsi="Times New Roman" w:cs="Times New Roman"/>
                <w:sz w:val="18"/>
                <w:szCs w:val="18"/>
              </w:rPr>
              <w:t>живания</w:t>
            </w:r>
          </w:p>
        </w:tc>
        <w:tc>
          <w:tcPr>
            <w:tcW w:w="1563" w:type="dxa"/>
          </w:tcPr>
          <w:p w:rsidR="00314E51" w:rsidRDefault="00DC2177" w:rsidP="00DC21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314E51" w:rsidRDefault="00DC2177" w:rsidP="00DC21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409" w:type="dxa"/>
          </w:tcPr>
          <w:p w:rsidR="00314E51" w:rsidRDefault="00314E51" w:rsidP="00DC2177">
            <w:pPr>
              <w:jc w:val="center"/>
            </w:pPr>
            <w:r w:rsidRPr="00B15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ЕНВД</w:t>
            </w:r>
          </w:p>
        </w:tc>
        <w:tc>
          <w:tcPr>
            <w:tcW w:w="1796" w:type="dxa"/>
          </w:tcPr>
          <w:p w:rsidR="00314E51" w:rsidRDefault="00314E51" w:rsidP="00DC2177">
            <w:pPr>
              <w:jc w:val="center"/>
            </w:pPr>
            <w:r w:rsidRPr="00CF56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не банкрот</w:t>
            </w:r>
          </w:p>
        </w:tc>
      </w:tr>
      <w:tr w:rsidR="00DC2177" w:rsidTr="00DC2177">
        <w:tc>
          <w:tcPr>
            <w:tcW w:w="1196" w:type="dxa"/>
          </w:tcPr>
          <w:p w:rsidR="00DC2177" w:rsidRPr="00DC2177" w:rsidRDefault="00DC2177" w:rsidP="00DC2177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7">
              <w:rPr>
                <w:rFonts w:ascii="Times New Roman" w:hAnsi="Times New Roman" w:cs="Times New Roman"/>
                <w:sz w:val="28"/>
                <w:szCs w:val="28"/>
              </w:rPr>
              <w:t>47.71</w:t>
            </w:r>
          </w:p>
        </w:tc>
        <w:tc>
          <w:tcPr>
            <w:tcW w:w="2025" w:type="dxa"/>
          </w:tcPr>
          <w:p w:rsidR="00DC2177" w:rsidRPr="00DC2177" w:rsidRDefault="00DC2177" w:rsidP="00DC2177">
            <w:pPr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C2177">
              <w:rPr>
                <w:rFonts w:ascii="Times New Roman" w:hAnsi="Times New Roman" w:cs="Times New Roman"/>
                <w:sz w:val="18"/>
                <w:szCs w:val="18"/>
              </w:rPr>
              <w:t>Торговля розничная одеждой в специал</w:t>
            </w:r>
            <w:r w:rsidRPr="00DC217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C2177">
              <w:rPr>
                <w:rFonts w:ascii="Times New Roman" w:hAnsi="Times New Roman" w:cs="Times New Roman"/>
                <w:sz w:val="18"/>
                <w:szCs w:val="18"/>
              </w:rPr>
              <w:t>зированных маг</w:t>
            </w:r>
            <w:r w:rsidRPr="00DC217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C2177">
              <w:rPr>
                <w:rFonts w:ascii="Times New Roman" w:hAnsi="Times New Roman" w:cs="Times New Roman"/>
                <w:sz w:val="18"/>
                <w:szCs w:val="18"/>
              </w:rPr>
              <w:t>зинах</w:t>
            </w:r>
          </w:p>
        </w:tc>
        <w:tc>
          <w:tcPr>
            <w:tcW w:w="1563" w:type="dxa"/>
          </w:tcPr>
          <w:p w:rsidR="00DC2177" w:rsidRDefault="00DC2177" w:rsidP="00DC21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DC2177" w:rsidRDefault="00DC2177" w:rsidP="00DC217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DC2177" w:rsidRDefault="00DC2177" w:rsidP="003F2B9F">
            <w:pPr>
              <w:jc w:val="center"/>
            </w:pPr>
            <w:r w:rsidRPr="00B15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ЕНВД</w:t>
            </w:r>
          </w:p>
        </w:tc>
        <w:tc>
          <w:tcPr>
            <w:tcW w:w="1796" w:type="dxa"/>
          </w:tcPr>
          <w:p w:rsidR="00DC2177" w:rsidRDefault="00DC2177" w:rsidP="003F2B9F">
            <w:pPr>
              <w:jc w:val="center"/>
            </w:pPr>
            <w:r w:rsidRPr="00CF56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не банкрот</w:t>
            </w:r>
          </w:p>
        </w:tc>
      </w:tr>
      <w:tr w:rsidR="000D392E" w:rsidTr="00DC2177">
        <w:tc>
          <w:tcPr>
            <w:tcW w:w="1196" w:type="dxa"/>
          </w:tcPr>
          <w:p w:rsidR="000D392E" w:rsidRDefault="000D392E" w:rsidP="003F2B9F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47.11</w:t>
            </w:r>
          </w:p>
        </w:tc>
        <w:tc>
          <w:tcPr>
            <w:tcW w:w="2025" w:type="dxa"/>
          </w:tcPr>
          <w:p w:rsidR="000D392E" w:rsidRPr="00233605" w:rsidRDefault="000D392E" w:rsidP="003F2B9F">
            <w:pPr>
              <w:jc w:val="both"/>
              <w:textAlignment w:val="baseline"/>
              <w:rPr>
                <w:rFonts w:ascii="Times New Roman" w:hAnsi="Times New Roman" w:cs="Times New Roman"/>
                <w:color w:val="212529"/>
                <w:sz w:val="18"/>
                <w:szCs w:val="18"/>
              </w:rPr>
            </w:pPr>
            <w:r w:rsidRPr="00580870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Торговля розничная преимущественно п</w:t>
            </w:r>
            <w:r w:rsidRPr="00580870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и</w:t>
            </w:r>
            <w:r w:rsidRPr="00580870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щевыми продуктами, включая напитки, и табачными изделиями в неспециализирова</w:t>
            </w:r>
            <w:r w:rsidRPr="00580870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н</w:t>
            </w:r>
            <w:r w:rsidRPr="00580870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ных магаз</w:t>
            </w:r>
            <w:r w:rsidRPr="00580870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и</w:t>
            </w:r>
            <w:r w:rsidRPr="00580870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нах;</w:t>
            </w:r>
          </w:p>
        </w:tc>
        <w:tc>
          <w:tcPr>
            <w:tcW w:w="1563" w:type="dxa"/>
          </w:tcPr>
          <w:p w:rsidR="000D392E" w:rsidRDefault="000D392E" w:rsidP="003F2B9F">
            <w:pPr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0D392E" w:rsidRDefault="000D392E" w:rsidP="003F2B9F">
            <w:pPr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0D392E" w:rsidRDefault="000D392E" w:rsidP="003F2B9F">
            <w:pPr>
              <w:jc w:val="center"/>
            </w:pPr>
            <w:r w:rsidRPr="00B15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ЕНВД</w:t>
            </w:r>
          </w:p>
        </w:tc>
        <w:tc>
          <w:tcPr>
            <w:tcW w:w="1796" w:type="dxa"/>
          </w:tcPr>
          <w:p w:rsidR="000D392E" w:rsidRDefault="000D392E" w:rsidP="003F2B9F">
            <w:pPr>
              <w:jc w:val="center"/>
            </w:pPr>
            <w:r w:rsidRPr="00CF56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не банкрот</w:t>
            </w:r>
          </w:p>
        </w:tc>
      </w:tr>
      <w:tr w:rsidR="00C81663" w:rsidTr="00DC2177">
        <w:tc>
          <w:tcPr>
            <w:tcW w:w="1196" w:type="dxa"/>
          </w:tcPr>
          <w:p w:rsidR="00C81663" w:rsidRDefault="00C81663" w:rsidP="003F2B9F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47.11</w:t>
            </w:r>
          </w:p>
        </w:tc>
        <w:tc>
          <w:tcPr>
            <w:tcW w:w="2025" w:type="dxa"/>
          </w:tcPr>
          <w:p w:rsidR="00C81663" w:rsidRPr="00233605" w:rsidRDefault="00C81663" w:rsidP="003F2B9F">
            <w:pPr>
              <w:jc w:val="both"/>
              <w:textAlignment w:val="baseline"/>
              <w:rPr>
                <w:rFonts w:ascii="Times New Roman" w:hAnsi="Times New Roman" w:cs="Times New Roman"/>
                <w:color w:val="212529"/>
                <w:sz w:val="18"/>
                <w:szCs w:val="18"/>
              </w:rPr>
            </w:pPr>
            <w:r w:rsidRPr="00580870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Торговля розничная преимущественно п</w:t>
            </w:r>
            <w:r w:rsidRPr="00580870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и</w:t>
            </w:r>
            <w:r w:rsidRPr="00580870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щевыми продуктами, включая напитки, и табачными изделиями в неспециализирова</w:t>
            </w:r>
            <w:r w:rsidRPr="00580870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н</w:t>
            </w:r>
            <w:r w:rsidRPr="00580870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ных магаз</w:t>
            </w:r>
            <w:r w:rsidRPr="00580870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и</w:t>
            </w:r>
            <w:r w:rsidRPr="00580870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нах;</w:t>
            </w:r>
          </w:p>
        </w:tc>
        <w:tc>
          <w:tcPr>
            <w:tcW w:w="1563" w:type="dxa"/>
          </w:tcPr>
          <w:p w:rsidR="00C81663" w:rsidRDefault="00C81663" w:rsidP="003F2B9F">
            <w:pPr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C81663" w:rsidRDefault="00C81663" w:rsidP="003F2B9F">
            <w:pPr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C81663" w:rsidRDefault="00C81663" w:rsidP="003F2B9F">
            <w:pPr>
              <w:jc w:val="center"/>
            </w:pPr>
            <w:r w:rsidRPr="00B15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ЕНВД</w:t>
            </w:r>
          </w:p>
        </w:tc>
        <w:tc>
          <w:tcPr>
            <w:tcW w:w="1796" w:type="dxa"/>
          </w:tcPr>
          <w:p w:rsidR="00C81663" w:rsidRDefault="00C81663" w:rsidP="003F2B9F">
            <w:pPr>
              <w:jc w:val="center"/>
            </w:pPr>
            <w:r w:rsidRPr="00CF56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не банкрот</w:t>
            </w:r>
          </w:p>
        </w:tc>
      </w:tr>
      <w:tr w:rsidR="00C81663" w:rsidTr="00DC2177">
        <w:tc>
          <w:tcPr>
            <w:tcW w:w="1196" w:type="dxa"/>
          </w:tcPr>
          <w:p w:rsidR="00C81663" w:rsidRDefault="00C81663" w:rsidP="003F2B9F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47.11</w:t>
            </w:r>
          </w:p>
        </w:tc>
        <w:tc>
          <w:tcPr>
            <w:tcW w:w="2025" w:type="dxa"/>
          </w:tcPr>
          <w:p w:rsidR="00C81663" w:rsidRPr="00233605" w:rsidRDefault="00C81663" w:rsidP="003F2B9F">
            <w:pPr>
              <w:jc w:val="both"/>
              <w:textAlignment w:val="baseline"/>
              <w:rPr>
                <w:rFonts w:ascii="Times New Roman" w:hAnsi="Times New Roman" w:cs="Times New Roman"/>
                <w:color w:val="212529"/>
                <w:sz w:val="18"/>
                <w:szCs w:val="18"/>
              </w:rPr>
            </w:pPr>
            <w:r w:rsidRPr="00580870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Торговля розничная преимущественно п</w:t>
            </w:r>
            <w:r w:rsidRPr="00580870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и</w:t>
            </w:r>
            <w:r w:rsidRPr="00580870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щевыми продуктами, включая напитки, и табачными изделиями в неспециализирова</w:t>
            </w:r>
            <w:r w:rsidRPr="00580870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н</w:t>
            </w:r>
            <w:r w:rsidRPr="00580870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ных магаз</w:t>
            </w:r>
            <w:r w:rsidRPr="00580870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и</w:t>
            </w:r>
            <w:r w:rsidRPr="00580870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нах;</w:t>
            </w:r>
          </w:p>
        </w:tc>
        <w:tc>
          <w:tcPr>
            <w:tcW w:w="1563" w:type="dxa"/>
          </w:tcPr>
          <w:p w:rsidR="00C81663" w:rsidRDefault="00C81663" w:rsidP="003F2B9F">
            <w:pPr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C81663" w:rsidRDefault="00C81663" w:rsidP="003F2B9F">
            <w:pPr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C81663" w:rsidRDefault="00C81663" w:rsidP="003F2B9F">
            <w:pPr>
              <w:jc w:val="center"/>
            </w:pPr>
            <w:r w:rsidRPr="00B15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ЕНВД</w:t>
            </w:r>
          </w:p>
        </w:tc>
        <w:tc>
          <w:tcPr>
            <w:tcW w:w="1796" w:type="dxa"/>
          </w:tcPr>
          <w:p w:rsidR="00C81663" w:rsidRDefault="00C81663" w:rsidP="003F2B9F">
            <w:pPr>
              <w:jc w:val="center"/>
            </w:pPr>
            <w:r w:rsidRPr="00CF56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не банкрот</w:t>
            </w:r>
          </w:p>
        </w:tc>
      </w:tr>
      <w:tr w:rsidR="00C81663" w:rsidTr="00DC2177">
        <w:tc>
          <w:tcPr>
            <w:tcW w:w="1196" w:type="dxa"/>
          </w:tcPr>
          <w:p w:rsidR="00C81663" w:rsidRDefault="00C81663" w:rsidP="003F2B9F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47.11</w:t>
            </w:r>
          </w:p>
        </w:tc>
        <w:tc>
          <w:tcPr>
            <w:tcW w:w="2025" w:type="dxa"/>
          </w:tcPr>
          <w:p w:rsidR="00C81663" w:rsidRPr="00233605" w:rsidRDefault="00C81663" w:rsidP="003F2B9F">
            <w:pPr>
              <w:jc w:val="both"/>
              <w:textAlignment w:val="baseline"/>
              <w:rPr>
                <w:rFonts w:ascii="Times New Roman" w:hAnsi="Times New Roman" w:cs="Times New Roman"/>
                <w:color w:val="212529"/>
                <w:sz w:val="18"/>
                <w:szCs w:val="18"/>
              </w:rPr>
            </w:pPr>
            <w:r w:rsidRPr="00580870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Торговля розничная преимущественно п</w:t>
            </w:r>
            <w:r w:rsidRPr="00580870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и</w:t>
            </w:r>
            <w:r w:rsidRPr="00580870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щевыми продуктами, включая напитки, и табачными изделиями в неспециализирова</w:t>
            </w:r>
            <w:r w:rsidRPr="00580870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н</w:t>
            </w:r>
            <w:r w:rsidRPr="00580870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ных магаз</w:t>
            </w:r>
            <w:r w:rsidRPr="00580870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и</w:t>
            </w:r>
            <w:r w:rsidRPr="00580870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нах;</w:t>
            </w:r>
          </w:p>
        </w:tc>
        <w:tc>
          <w:tcPr>
            <w:tcW w:w="1563" w:type="dxa"/>
          </w:tcPr>
          <w:p w:rsidR="00C81663" w:rsidRDefault="00C81663" w:rsidP="003F2B9F">
            <w:pPr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C81663" w:rsidRDefault="00C81663" w:rsidP="003F2B9F">
            <w:pPr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09" w:type="dxa"/>
          </w:tcPr>
          <w:p w:rsidR="00C81663" w:rsidRDefault="00C81663" w:rsidP="003F2B9F">
            <w:pPr>
              <w:jc w:val="center"/>
            </w:pPr>
            <w:r w:rsidRPr="00B15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ЕНВД</w:t>
            </w:r>
          </w:p>
        </w:tc>
        <w:tc>
          <w:tcPr>
            <w:tcW w:w="1796" w:type="dxa"/>
          </w:tcPr>
          <w:p w:rsidR="00C81663" w:rsidRDefault="00C81663" w:rsidP="003F2B9F">
            <w:pPr>
              <w:jc w:val="center"/>
            </w:pPr>
            <w:r w:rsidRPr="00CF56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не банкрот</w:t>
            </w:r>
          </w:p>
        </w:tc>
      </w:tr>
      <w:tr w:rsidR="00C81663" w:rsidTr="00DC2177">
        <w:tc>
          <w:tcPr>
            <w:tcW w:w="1196" w:type="dxa"/>
          </w:tcPr>
          <w:p w:rsidR="00C81663" w:rsidRPr="00C81663" w:rsidRDefault="00C81663" w:rsidP="003F2B9F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166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47.1</w:t>
            </w:r>
          </w:p>
        </w:tc>
        <w:tc>
          <w:tcPr>
            <w:tcW w:w="2025" w:type="dxa"/>
          </w:tcPr>
          <w:p w:rsidR="00C81663" w:rsidRPr="00580870" w:rsidRDefault="00C81663" w:rsidP="003F2B9F">
            <w:pPr>
              <w:jc w:val="both"/>
              <w:textAlignment w:val="baseline"/>
              <w:rPr>
                <w:rFonts w:ascii="Times New Roman" w:hAnsi="Times New Roman" w:cs="Times New Roman"/>
                <w:color w:val="212529"/>
                <w:sz w:val="18"/>
                <w:szCs w:val="18"/>
              </w:rPr>
            </w:pPr>
            <w:r w:rsidRPr="00C81663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Торговля розничная в неспециализир</w:t>
            </w:r>
            <w:r w:rsidRPr="00C81663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о</w:t>
            </w:r>
            <w:r w:rsidRPr="00C81663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ванных магазинах</w:t>
            </w:r>
          </w:p>
        </w:tc>
        <w:tc>
          <w:tcPr>
            <w:tcW w:w="1563" w:type="dxa"/>
          </w:tcPr>
          <w:p w:rsidR="00C81663" w:rsidRDefault="00C81663" w:rsidP="003F2B9F">
            <w:pPr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C81663" w:rsidRDefault="00C81663" w:rsidP="003F2B9F">
            <w:pPr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C81663" w:rsidRDefault="00C81663" w:rsidP="003F2B9F">
            <w:pPr>
              <w:jc w:val="center"/>
            </w:pPr>
            <w:r w:rsidRPr="00B15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ЕНВД</w:t>
            </w:r>
          </w:p>
        </w:tc>
        <w:tc>
          <w:tcPr>
            <w:tcW w:w="1796" w:type="dxa"/>
          </w:tcPr>
          <w:p w:rsidR="00C81663" w:rsidRDefault="00C81663" w:rsidP="003F2B9F">
            <w:pPr>
              <w:jc w:val="center"/>
            </w:pPr>
            <w:r w:rsidRPr="00CF56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не банкрот</w:t>
            </w:r>
          </w:p>
        </w:tc>
      </w:tr>
      <w:tr w:rsidR="00FA10F0" w:rsidTr="00DC2177">
        <w:tc>
          <w:tcPr>
            <w:tcW w:w="1196" w:type="dxa"/>
          </w:tcPr>
          <w:p w:rsidR="00FA10F0" w:rsidRPr="00FA10F0" w:rsidRDefault="00FA10F0" w:rsidP="003F2B9F">
            <w:pPr>
              <w:spacing w:before="120" w:after="120"/>
              <w:jc w:val="both"/>
              <w:textAlignment w:val="baseline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FA10F0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47.25.12</w:t>
            </w:r>
          </w:p>
        </w:tc>
        <w:tc>
          <w:tcPr>
            <w:tcW w:w="2025" w:type="dxa"/>
          </w:tcPr>
          <w:p w:rsidR="00FA10F0" w:rsidRPr="00C81663" w:rsidRDefault="00FA10F0" w:rsidP="00FA10F0">
            <w:pPr>
              <w:jc w:val="both"/>
              <w:textAlignment w:val="baseline"/>
              <w:rPr>
                <w:rFonts w:ascii="Times New Roman" w:hAnsi="Times New Roman" w:cs="Times New Roman"/>
                <w:color w:val="212529"/>
                <w:sz w:val="18"/>
                <w:szCs w:val="18"/>
              </w:rPr>
            </w:pPr>
            <w:r w:rsidRPr="00FA10F0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Торговля ро</w:t>
            </w:r>
            <w:r w:rsidRPr="00FA10F0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з</w:t>
            </w:r>
            <w:r w:rsidRPr="00FA10F0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ничная пивом в</w:t>
            </w:r>
            <w:r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 xml:space="preserve"> </w:t>
            </w:r>
            <w:r w:rsidRPr="00FA10F0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специализир</w:t>
            </w:r>
            <w:r w:rsidRPr="00FA10F0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о</w:t>
            </w:r>
            <w:r w:rsidRPr="00FA10F0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ванных магазинах</w:t>
            </w:r>
          </w:p>
        </w:tc>
        <w:tc>
          <w:tcPr>
            <w:tcW w:w="1563" w:type="dxa"/>
          </w:tcPr>
          <w:p w:rsidR="00FA10F0" w:rsidRDefault="00FA10F0" w:rsidP="003F2B9F">
            <w:pPr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FA10F0" w:rsidRDefault="00FA10F0" w:rsidP="003F2B9F">
            <w:pPr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FA10F0" w:rsidRDefault="00FA10F0" w:rsidP="003F2B9F">
            <w:pPr>
              <w:jc w:val="center"/>
            </w:pPr>
            <w:r w:rsidRPr="00B158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ЕНВД</w:t>
            </w:r>
          </w:p>
        </w:tc>
        <w:tc>
          <w:tcPr>
            <w:tcW w:w="1796" w:type="dxa"/>
          </w:tcPr>
          <w:p w:rsidR="00FA10F0" w:rsidRDefault="00FA10F0" w:rsidP="003F2B9F">
            <w:pPr>
              <w:jc w:val="center"/>
            </w:pPr>
            <w:r w:rsidRPr="00CF56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не банкрот</w:t>
            </w:r>
          </w:p>
        </w:tc>
      </w:tr>
    </w:tbl>
    <w:p w:rsidR="00314E51" w:rsidRDefault="00314E51" w:rsidP="00314E51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14E51" w:rsidRPr="00FD05CB" w:rsidRDefault="00314E51" w:rsidP="00FD05CB">
      <w:pPr>
        <w:shd w:val="clear" w:color="auto" w:fill="FFFFFF"/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7"/>
        <w:gridCol w:w="2225"/>
        <w:gridCol w:w="1470"/>
        <w:gridCol w:w="1565"/>
        <w:gridCol w:w="1448"/>
        <w:gridCol w:w="1816"/>
      </w:tblGrid>
      <w:tr w:rsidR="00314E51" w:rsidRPr="00FD05CB" w:rsidTr="00C81663">
        <w:tc>
          <w:tcPr>
            <w:tcW w:w="10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4E51" w:rsidRDefault="00314E51" w:rsidP="00FD0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4E51" w:rsidRPr="00FD05CB" w:rsidRDefault="00314E51" w:rsidP="00FD05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4E51" w:rsidRPr="00FD05CB" w:rsidRDefault="00314E51" w:rsidP="00FD05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4E51" w:rsidRPr="00FD05CB" w:rsidRDefault="00314E51" w:rsidP="00FD05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4E51" w:rsidRPr="00FD05CB" w:rsidRDefault="00314E51" w:rsidP="00FD05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4E51" w:rsidRPr="00FD05CB" w:rsidRDefault="00314E51" w:rsidP="00FD05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F34F1B" w:rsidRDefault="00F34F1B"/>
    <w:sectPr w:rsidR="00F34F1B" w:rsidSect="002340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D05CB"/>
    <w:rsid w:val="000D392E"/>
    <w:rsid w:val="00122C5A"/>
    <w:rsid w:val="00233605"/>
    <w:rsid w:val="00234061"/>
    <w:rsid w:val="003010F0"/>
    <w:rsid w:val="00314E51"/>
    <w:rsid w:val="00580870"/>
    <w:rsid w:val="00855B1C"/>
    <w:rsid w:val="00C81663"/>
    <w:rsid w:val="00DC2177"/>
    <w:rsid w:val="00F34F1B"/>
    <w:rsid w:val="00F473A6"/>
    <w:rsid w:val="00FA10F0"/>
    <w:rsid w:val="00FD05CB"/>
    <w:rsid w:val="00FD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14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Ларичиха</dc:creator>
  <cp:keywords/>
  <dc:description/>
  <cp:lastModifiedBy>Ларичиха</cp:lastModifiedBy>
  <cp:revision>5</cp:revision>
  <dcterms:created xsi:type="dcterms:W3CDTF">2020-09-11T04:38:00Z</dcterms:created>
  <dcterms:modified xsi:type="dcterms:W3CDTF">2020-09-11T08:59:00Z</dcterms:modified>
</cp:coreProperties>
</file>